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45EB1" w:rsidRPr="006241EE" w:rsidRDefault="00245EB1" w:rsidP="00245EB1">
      <w:pPr>
        <w:jc w:val="left"/>
        <w:rPr>
          <w:rFonts w:ascii="ＭＳ 明朝" w:eastAsia="ＭＳ 明朝" w:hAnsi="ＭＳ 明朝"/>
          <w:sz w:val="28"/>
        </w:rPr>
      </w:pPr>
      <w:r w:rsidRPr="006241E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CC29D" wp14:editId="5572DDB8">
                <wp:simplePos x="0" y="0"/>
                <wp:positionH relativeFrom="margin">
                  <wp:posOffset>-73660</wp:posOffset>
                </wp:positionH>
                <wp:positionV relativeFrom="paragraph">
                  <wp:posOffset>255905</wp:posOffset>
                </wp:positionV>
                <wp:extent cx="5791200" cy="3114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3114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D4B2D" id="正方形/長方形 3" o:spid="_x0000_s1026" style="position:absolute;left:0;text-align:left;margin-left:-5.8pt;margin-top:20.15pt;width:456pt;height:2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  <w:r w:rsidRPr="006241EE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別紙</w:t>
      </w:r>
      <w:r w:rsidR="006E0F94">
        <w:rPr>
          <w:rFonts w:ascii="ＭＳ 明朝" w:eastAsia="ＭＳ 明朝" w:hAnsi="ＭＳ 明朝" w:hint="eastAsia"/>
          <w:sz w:val="24"/>
        </w:rPr>
        <w:t>様式</w:t>
      </w:r>
      <w:r w:rsidRPr="006241EE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 </w:t>
      </w:r>
    </w:p>
    <w:p w:rsidR="00245EB1" w:rsidRPr="002405E3" w:rsidRDefault="00245EB1" w:rsidP="00245EB1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インフルエンザ罹患報告書</w:t>
      </w:r>
    </w:p>
    <w:p w:rsidR="00245EB1" w:rsidRDefault="00245EB1" w:rsidP="00245EB1">
      <w:pPr>
        <w:tabs>
          <w:tab w:val="left" w:pos="4395"/>
        </w:tabs>
        <w:spacing w:line="320" w:lineRule="exact"/>
        <w:rPr>
          <w:rFonts w:ascii="ＭＳ 明朝" w:eastAsia="ＭＳ 明朝" w:hAnsi="ＭＳ 明朝"/>
          <w:sz w:val="24"/>
        </w:rPr>
      </w:pPr>
    </w:p>
    <w:p w:rsidR="00245EB1" w:rsidRPr="00B45764" w:rsidRDefault="00245EB1" w:rsidP="00245EB1">
      <w:pPr>
        <w:spacing w:line="320" w:lineRule="exact"/>
        <w:rPr>
          <w:rFonts w:ascii="ＭＳ 明朝" w:eastAsia="ＭＳ 明朝" w:hAnsi="ＭＳ 明朝"/>
          <w:sz w:val="24"/>
        </w:rPr>
      </w:pPr>
      <w:r w:rsidRPr="00492A9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Pr="002405E3">
        <w:rPr>
          <w:rFonts w:ascii="ＭＳ 明朝" w:eastAsia="ＭＳ 明朝" w:hAnsi="ＭＳ 明朝" w:hint="eastAsia"/>
          <w:sz w:val="24"/>
          <w:u w:val="single"/>
        </w:rPr>
        <w:t xml:space="preserve">学校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405E3">
        <w:rPr>
          <w:rFonts w:ascii="ＭＳ 明朝" w:eastAsia="ＭＳ 明朝" w:hAnsi="ＭＳ 明朝" w:hint="eastAsia"/>
          <w:sz w:val="24"/>
          <w:u w:val="single"/>
        </w:rPr>
        <w:t xml:space="preserve">　　年</w:t>
      </w:r>
      <w:r w:rsidR="00CD7CF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405E3">
        <w:rPr>
          <w:rFonts w:ascii="ＭＳ 明朝" w:eastAsia="ＭＳ 明朝" w:hAnsi="ＭＳ 明朝" w:hint="eastAsia"/>
          <w:sz w:val="24"/>
          <w:u w:val="single"/>
        </w:rPr>
        <w:t xml:space="preserve">　　組</w:t>
      </w:r>
      <w:r w:rsidR="0063276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405E3">
        <w:rPr>
          <w:rFonts w:ascii="ＭＳ 明朝" w:eastAsia="ＭＳ 明朝" w:hAnsi="ＭＳ 明朝" w:hint="eastAsia"/>
          <w:sz w:val="24"/>
          <w:u w:val="single"/>
        </w:rPr>
        <w:t xml:space="preserve">　氏名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Pr="002405E3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B45764">
        <w:rPr>
          <w:rFonts w:ascii="ＭＳ 明朝" w:eastAsia="ＭＳ 明朝" w:hAnsi="ＭＳ 明朝" w:hint="eastAsia"/>
          <w:sz w:val="24"/>
        </w:rPr>
        <w:t xml:space="preserve">　　</w:t>
      </w:r>
    </w:p>
    <w:p w:rsidR="00245EB1" w:rsidRPr="00B45764" w:rsidRDefault="00245EB1" w:rsidP="00245EB1">
      <w:pPr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245EB1">
        <w:rPr>
          <w:rFonts w:ascii="ＭＳ 明朝" w:eastAsia="ＭＳ 明朝" w:hAnsi="ＭＳ 明朝" w:hint="eastAsia"/>
          <w:spacing w:val="111"/>
          <w:kern w:val="0"/>
          <w:sz w:val="24"/>
          <w:fitText w:val="1165" w:id="-1971060224"/>
        </w:rPr>
        <w:t>発症</w:t>
      </w:r>
      <w:r w:rsidRPr="00245EB1">
        <w:rPr>
          <w:rFonts w:ascii="ＭＳ 明朝" w:eastAsia="ＭＳ 明朝" w:hAnsi="ＭＳ 明朝" w:hint="eastAsia"/>
          <w:kern w:val="0"/>
          <w:sz w:val="24"/>
          <w:fitText w:val="1165" w:id="-1971060224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</w:t>
      </w:r>
    </w:p>
    <w:p w:rsidR="00245EB1" w:rsidRDefault="00245EB1" w:rsidP="00245E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245EB1">
        <w:rPr>
          <w:rFonts w:ascii="ＭＳ 明朝" w:eastAsia="ＭＳ 明朝" w:hAnsi="ＭＳ 明朝" w:hint="eastAsia"/>
          <w:spacing w:val="111"/>
          <w:kern w:val="0"/>
          <w:sz w:val="24"/>
          <w:fitText w:val="1165" w:id="-1971060223"/>
        </w:rPr>
        <w:t>診断</w:t>
      </w:r>
      <w:r w:rsidRPr="00245EB1">
        <w:rPr>
          <w:rFonts w:ascii="ＭＳ 明朝" w:eastAsia="ＭＳ 明朝" w:hAnsi="ＭＳ 明朝" w:hint="eastAsia"/>
          <w:kern w:val="0"/>
          <w:sz w:val="24"/>
          <w:fitText w:val="1165" w:id="-1971060223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</w:t>
      </w:r>
    </w:p>
    <w:p w:rsidR="00245EB1" w:rsidRPr="00437B75" w:rsidRDefault="00245EB1" w:rsidP="00245EB1">
      <w:pPr>
        <w:rPr>
          <w:rFonts w:ascii="ＭＳ 明朝" w:eastAsia="ＭＳ 明朝" w:hAnsi="ＭＳ 明朝"/>
          <w:sz w:val="24"/>
        </w:rPr>
      </w:pPr>
      <w:r w:rsidRPr="00437B75">
        <w:rPr>
          <w:rFonts w:ascii="ＭＳ 明朝" w:eastAsia="ＭＳ 明朝" w:hAnsi="ＭＳ 明朝" w:hint="eastAsia"/>
          <w:sz w:val="24"/>
        </w:rPr>
        <w:t xml:space="preserve">　</w:t>
      </w:r>
      <w:r w:rsidRPr="00437B75">
        <w:rPr>
          <w:rFonts w:ascii="ＭＳ 明朝" w:eastAsia="ＭＳ 明朝" w:hAnsi="ＭＳ 明朝"/>
          <w:sz w:val="24"/>
        </w:rPr>
        <w:t xml:space="preserve">　　　</w:t>
      </w:r>
      <w:r w:rsidRPr="00437B75">
        <w:rPr>
          <w:rFonts w:ascii="ＭＳ 明朝" w:eastAsia="ＭＳ 明朝" w:hAnsi="ＭＳ 明朝" w:hint="eastAsia"/>
          <w:sz w:val="24"/>
        </w:rPr>
        <w:t>医療機関名：</w:t>
      </w:r>
      <w:r w:rsidRPr="0022040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20409">
        <w:rPr>
          <w:rFonts w:ascii="ＭＳ 明朝" w:eastAsia="ＭＳ 明朝" w:hAnsi="ＭＳ 明朝"/>
          <w:sz w:val="24"/>
          <w:u w:val="single"/>
        </w:rPr>
        <w:t xml:space="preserve">　　</w:t>
      </w:r>
      <w:r w:rsidRPr="00220409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Pr="00220409">
        <w:rPr>
          <w:rFonts w:ascii="ＭＳ 明朝" w:eastAsia="ＭＳ 明朝" w:hAnsi="ＭＳ 明朝"/>
          <w:sz w:val="24"/>
          <w:u w:val="single"/>
        </w:rPr>
        <w:t xml:space="preserve">　　　　　　</w:t>
      </w:r>
    </w:p>
    <w:p w:rsidR="00245EB1" w:rsidRDefault="00245EB1" w:rsidP="00245EB1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245EB1">
        <w:rPr>
          <w:rFonts w:ascii="ＭＳ 明朝" w:eastAsia="ＭＳ 明朝" w:hAnsi="ＭＳ 明朝" w:hint="eastAsia"/>
          <w:spacing w:val="111"/>
          <w:kern w:val="0"/>
          <w:sz w:val="24"/>
          <w:fitText w:val="1165" w:id="-1971060222"/>
        </w:rPr>
        <w:t>診断</w:t>
      </w:r>
      <w:r w:rsidRPr="00245EB1">
        <w:rPr>
          <w:rFonts w:ascii="ＭＳ 明朝" w:eastAsia="ＭＳ 明朝" w:hAnsi="ＭＳ 明朝" w:hint="eastAsia"/>
          <w:kern w:val="0"/>
          <w:sz w:val="24"/>
          <w:fitText w:val="1165" w:id="-1971060222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：インフルエンザ　Ａ型　・　Ｂ型　　・　不明　</w:t>
      </w:r>
    </w:p>
    <w:p w:rsidR="00245EB1" w:rsidRPr="00C144DB" w:rsidRDefault="00245EB1" w:rsidP="00245EB1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Pr="00C144DB">
        <w:rPr>
          <w:rFonts w:ascii="ＭＳ 明朝" w:eastAsia="ＭＳ 明朝" w:hAnsi="ＭＳ 明朝" w:hint="eastAsia"/>
          <w:sz w:val="22"/>
        </w:rPr>
        <w:t xml:space="preserve">　（該当するものに○を付けてください。）</w:t>
      </w:r>
    </w:p>
    <w:p w:rsidR="00245EB1" w:rsidRDefault="00245EB1" w:rsidP="00245EB1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245EB1">
        <w:rPr>
          <w:rFonts w:ascii="ＭＳ 明朝" w:eastAsia="ＭＳ 明朝" w:hAnsi="ＭＳ 明朝" w:hint="eastAsia"/>
          <w:spacing w:val="120"/>
          <w:kern w:val="0"/>
          <w:sz w:val="24"/>
          <w:fitText w:val="1200" w:id="-1971060221"/>
        </w:rPr>
        <w:t>解熱</w:t>
      </w:r>
      <w:r w:rsidRPr="00245EB1">
        <w:rPr>
          <w:rFonts w:ascii="ＭＳ 明朝" w:eastAsia="ＭＳ 明朝" w:hAnsi="ＭＳ 明朝" w:hint="eastAsia"/>
          <w:kern w:val="0"/>
          <w:sz w:val="24"/>
          <w:fitText w:val="1200" w:id="-1971060221"/>
        </w:rPr>
        <w:t>日</w:t>
      </w:r>
      <w:r>
        <w:rPr>
          <w:rFonts w:ascii="ＭＳ 明朝" w:eastAsia="ＭＳ 明朝" w:hAnsi="ＭＳ 明朝" w:hint="eastAsia"/>
          <w:kern w:val="0"/>
          <w:sz w:val="24"/>
        </w:rPr>
        <w:t>：令和　　　年　　　月　　　日</w:t>
      </w:r>
    </w:p>
    <w:p w:rsidR="00245EB1" w:rsidRPr="00220409" w:rsidRDefault="00245EB1" w:rsidP="00245EB1">
      <w:pPr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令和　　年　　月　　日　</w:t>
      </w:r>
    </w:p>
    <w:p w:rsidR="00245EB1" w:rsidRDefault="00245EB1" w:rsidP="00245EB1">
      <w:pPr>
        <w:rPr>
          <w:rFonts w:ascii="ＭＳ 明朝" w:eastAsia="ＭＳ 明朝" w:hAnsi="ＭＳ 明朝"/>
          <w:sz w:val="24"/>
        </w:rPr>
      </w:pPr>
      <w:r w:rsidRPr="00492A91"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保護者氏名（自署）</w:t>
      </w:r>
      <w:r w:rsidRPr="00245EB1">
        <w:rPr>
          <w:rFonts w:ascii="ＭＳ 明朝" w:eastAsia="ＭＳ 明朝" w:hAnsi="ＭＳ 明朝" w:hint="eastAsia"/>
          <w:spacing w:val="575"/>
          <w:kern w:val="0"/>
          <w:sz w:val="24"/>
          <w:u w:val="single"/>
          <w:fitText w:val="1392" w:id="-1971060220"/>
        </w:rPr>
        <w:t>：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</w:t>
      </w:r>
    </w:p>
    <w:p w:rsidR="00245EB1" w:rsidRDefault="00245EB1" w:rsidP="00245E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0D022" wp14:editId="442D7E98">
                <wp:simplePos x="0" y="0"/>
                <wp:positionH relativeFrom="margin">
                  <wp:posOffset>-73660</wp:posOffset>
                </wp:positionH>
                <wp:positionV relativeFrom="paragraph">
                  <wp:posOffset>257175</wp:posOffset>
                </wp:positionV>
                <wp:extent cx="5791200" cy="16287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245EB1" w:rsidRDefault="00245EB1" w:rsidP="00245EB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インフルエンザ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C144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245EB1" w:rsidRPr="00A20AE7" w:rsidRDefault="00245EB1" w:rsidP="00245EB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:rsidR="00245EB1" w:rsidRPr="00A20AE7" w:rsidRDefault="00245EB1" w:rsidP="00245EB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:rsidR="00245EB1" w:rsidRDefault="00245EB1" w:rsidP="00245EB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 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解熱（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平熱[37.5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未満]に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下がる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日の翌日を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初日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目）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とし</w:t>
                            </w:r>
                          </w:p>
                          <w:p w:rsidR="00245EB1" w:rsidRPr="00A20AE7" w:rsidRDefault="00245EB1" w:rsidP="00245EB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て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２日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幼児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にあっては３日）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経過していること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245EB1" w:rsidRDefault="00245EB1" w:rsidP="00245EB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 w:rsidRPr="00A20AE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 w:rsidRPr="00A20AE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245EB1" w:rsidRDefault="00245EB1" w:rsidP="00245EB1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Pr="00C144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学校保健安全法施行規則第19条第２項</w:t>
                            </w:r>
                          </w:p>
                          <w:p w:rsidR="00245EB1" w:rsidRPr="00C144DB" w:rsidRDefault="00245EB1" w:rsidP="00245EB1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C144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 w:rsidRPr="00C144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 w:rsidRPr="00C144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日を経過し、かつ、解熱した後</w:t>
                            </w:r>
                            <w:r w:rsidRPr="00C144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２</w:t>
                            </w:r>
                            <w:r w:rsidRPr="00C144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日（幼児にあっては、</w:t>
                            </w:r>
                            <w:r w:rsidRPr="00C144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 w:rsidRPr="00C144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日）を経過するまで」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0D022" id="正方形/長方形 6" o:spid="_x0000_s1026" style="position:absolute;left:0;text-align:left;margin-left:-5.8pt;margin-top:20.25pt;width:456pt;height:128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" fillcolor="window" strokecolor="windowText" strokeweight="1pt">
                <v:stroke dashstyle="1 1"/>
                <v:textbox>
                  <w:txbxContent>
                    <w:p w:rsidR="00245EB1" w:rsidRDefault="00245EB1" w:rsidP="00245EB1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インフルエンザ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 w:rsidRPr="00C144DB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245EB1" w:rsidRPr="00A20AE7" w:rsidRDefault="00245EB1" w:rsidP="00245EB1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:rsidR="00245EB1" w:rsidRPr="00A20AE7" w:rsidRDefault="00245EB1" w:rsidP="00245EB1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:rsidR="00245EB1" w:rsidRDefault="00245EB1" w:rsidP="00245EB1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 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解熱（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平熱[37.5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℃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未満]に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下がる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こと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）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した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日の翌日を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初日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目）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とし</w:t>
                      </w:r>
                    </w:p>
                    <w:p w:rsidR="00245EB1" w:rsidRPr="00A20AE7" w:rsidRDefault="00245EB1" w:rsidP="00245EB1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て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２日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幼児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にあっては３日）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経過していること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245EB1" w:rsidRDefault="00245EB1" w:rsidP="00245EB1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 w:rsidRPr="00A20AE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 w:rsidRPr="00A20AE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245EB1" w:rsidRDefault="00245EB1" w:rsidP="00245EB1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</w:t>
                      </w:r>
                      <w:r w:rsidRPr="00C144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学校保健安全法施行規則第19条第２項</w:t>
                      </w:r>
                    </w:p>
                    <w:p w:rsidR="00245EB1" w:rsidRPr="00C144DB" w:rsidRDefault="00245EB1" w:rsidP="00245EB1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C144D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 w:rsidRPr="00C144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 w:rsidRPr="00C144D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日を経過し、かつ、解熱した後</w:t>
                      </w:r>
                      <w:r w:rsidRPr="00C144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２</w:t>
                      </w:r>
                      <w:r w:rsidRPr="00C144D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日（幼児にあっては、</w:t>
                      </w:r>
                      <w:r w:rsidRPr="00C144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３</w:t>
                      </w:r>
                      <w:r w:rsidRPr="00C144D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日）を経過するまで」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45EB1" w:rsidRPr="00C144DB" w:rsidRDefault="00245EB1" w:rsidP="00245E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245EB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</w:p>
    <w:p w:rsidR="00245EB1" w:rsidRPr="0026002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  <w:r w:rsidRPr="00260021">
        <w:rPr>
          <w:rFonts w:ascii="ＭＳ 明朝" w:eastAsia="ＭＳ 明朝" w:hAnsi="ＭＳ 明朝" w:hint="eastAsia"/>
          <w:sz w:val="24"/>
        </w:rPr>
        <w:t xml:space="preserve">　</w:t>
      </w:r>
    </w:p>
    <w:p w:rsidR="00245EB1" w:rsidRPr="00260021" w:rsidRDefault="00245EB1" w:rsidP="00245EB1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245EB1" w:rsidRDefault="00245EB1" w:rsidP="00245EB1">
      <w:pPr>
        <w:ind w:rightChars="53" w:right="111"/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ind w:rightChars="53" w:right="111"/>
        <w:rPr>
          <w:rFonts w:ascii="ＭＳ 明朝" w:eastAsia="ＭＳ 明朝" w:hAnsi="ＭＳ 明朝"/>
          <w:sz w:val="24"/>
        </w:rPr>
      </w:pPr>
    </w:p>
    <w:p w:rsidR="00245EB1" w:rsidRDefault="00245EB1" w:rsidP="00245EB1">
      <w:pPr>
        <w:ind w:rightChars="53" w:right="11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【発症日からの経過】</w:t>
      </w:r>
    </w:p>
    <w:p w:rsidR="00245EB1" w:rsidRDefault="00245EB1" w:rsidP="00245EB1">
      <w:pPr>
        <w:ind w:rightChars="53" w:right="11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毎日</w:t>
      </w:r>
      <w:r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/>
          <w:sz w:val="24"/>
        </w:rPr>
        <w:t>検温をして、下表に記入して</w:t>
      </w:r>
      <w:r>
        <w:rPr>
          <w:rFonts w:ascii="ＭＳ 明朝" w:eastAsia="ＭＳ 明朝" w:hAnsi="ＭＳ 明朝" w:hint="eastAsia"/>
          <w:sz w:val="24"/>
        </w:rPr>
        <w:t>学校に提出してください。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1842"/>
        <w:gridCol w:w="3119"/>
        <w:gridCol w:w="3111"/>
      </w:tblGrid>
      <w:tr w:rsidR="00245EB1" w:rsidTr="003C7125">
        <w:tc>
          <w:tcPr>
            <w:tcW w:w="1135" w:type="dxa"/>
            <w:tcBorders>
              <w:bottom w:val="double" w:sz="4" w:space="0" w:color="auto"/>
            </w:tcBorders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発症後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月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>日（曜日）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測定時刻：体温</w:t>
            </w:r>
            <w:r>
              <w:rPr>
                <w:rFonts w:ascii="HGPｺﾞｼｯｸM" w:eastAsia="HGPｺﾞｼｯｸM" w:hAnsi="ＭＳ 明朝" w:hint="eastAsia"/>
                <w:sz w:val="24"/>
              </w:rPr>
              <w:t>（午前）</w:t>
            </w:r>
          </w:p>
        </w:tc>
        <w:tc>
          <w:tcPr>
            <w:tcW w:w="3111" w:type="dxa"/>
            <w:tcBorders>
              <w:bottom w:val="double" w:sz="4" w:space="0" w:color="auto"/>
            </w:tcBorders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測定時刻：体温</w:t>
            </w:r>
            <w:r>
              <w:rPr>
                <w:rFonts w:ascii="HGPｺﾞｼｯｸM" w:eastAsia="HGPｺﾞｼｯｸM" w:hAnsi="ＭＳ 明朝" w:hint="eastAsia"/>
                <w:sz w:val="24"/>
              </w:rPr>
              <w:t>（午後）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tcBorders>
              <w:top w:val="double" w:sz="4" w:space="0" w:color="auto"/>
            </w:tcBorders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０日目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 　℃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</w:t>
            </w:r>
          </w:p>
        </w:tc>
        <w:tc>
          <w:tcPr>
            <w:tcW w:w="3111" w:type="dxa"/>
            <w:tcBorders>
              <w:top w:val="double" w:sz="4" w:space="0" w:color="auto"/>
            </w:tcBorders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 　℃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１日目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２日目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３日目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 　℃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 　℃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４日目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５日目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６日目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 　℃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 　℃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７日目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 xml:space="preserve">　　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="00D346B9"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８日目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>９日目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  <w:tr w:rsidR="00245EB1" w:rsidTr="003C7125">
        <w:trPr>
          <w:trHeight w:val="397"/>
        </w:trPr>
        <w:tc>
          <w:tcPr>
            <w:tcW w:w="1135" w:type="dxa"/>
            <w:vAlign w:val="bottom"/>
          </w:tcPr>
          <w:p w:rsidR="00245EB1" w:rsidRPr="00EB5191" w:rsidRDefault="00245EB1" w:rsidP="003C7125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10日目</w:t>
            </w:r>
          </w:p>
        </w:tc>
        <w:tc>
          <w:tcPr>
            <w:tcW w:w="1842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　月　　日（　）</w:t>
            </w:r>
          </w:p>
        </w:tc>
        <w:tc>
          <w:tcPr>
            <w:tcW w:w="3119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  <w:tc>
          <w:tcPr>
            <w:tcW w:w="3111" w:type="dxa"/>
            <w:vAlign w:val="bottom"/>
          </w:tcPr>
          <w:p w:rsidR="00245EB1" w:rsidRPr="00EB5191" w:rsidRDefault="00245EB1" w:rsidP="003C7125">
            <w:pPr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時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　</w:t>
            </w:r>
            <w:r w:rsidRPr="00EB5191">
              <w:rPr>
                <w:rFonts w:ascii="HGPｺﾞｼｯｸM" w:eastAsia="HGPｺﾞｼｯｸM" w:hAnsi="ＭＳ 明朝" w:hint="eastAsia"/>
                <w:sz w:val="24"/>
              </w:rPr>
              <w:t xml:space="preserve">分：　　</w:t>
            </w:r>
            <w:r>
              <w:rPr>
                <w:rFonts w:ascii="HGPｺﾞｼｯｸM" w:eastAsia="HGPｺﾞｼｯｸM" w:hAnsi="ＭＳ 明朝" w:hint="eastAsia"/>
                <w:sz w:val="24"/>
              </w:rPr>
              <w:t xml:space="preserve"> ．　 ℃</w:t>
            </w:r>
          </w:p>
        </w:tc>
      </w:tr>
    </w:tbl>
    <w:p w:rsidR="00EB0B33" w:rsidRPr="00AA2033" w:rsidRDefault="00245EB1" w:rsidP="00AA2033">
      <w:pPr>
        <w:tabs>
          <w:tab w:val="left" w:pos="1560"/>
        </w:tabs>
        <w:rPr>
          <w:rFonts w:ascii="ＭＳ 明朝" w:eastAsia="ＭＳ 明朝" w:hAnsi="ＭＳ 明朝"/>
          <w:sz w:val="24"/>
        </w:rPr>
      </w:pPr>
      <w:r w:rsidRPr="005911B6">
        <w:rPr>
          <w:rFonts w:ascii="ＭＳ 明朝" w:eastAsia="ＭＳ 明朝" w:hAnsi="ＭＳ 明朝" w:hint="eastAsia"/>
          <w:sz w:val="24"/>
        </w:rPr>
        <w:t>※発症した日を０日</w:t>
      </w:r>
      <w:r>
        <w:rPr>
          <w:rFonts w:ascii="ＭＳ 明朝" w:eastAsia="ＭＳ 明朝" w:hAnsi="ＭＳ 明朝" w:hint="eastAsia"/>
          <w:sz w:val="24"/>
        </w:rPr>
        <w:t>目とします。</w:t>
      </w:r>
    </w:p>
    <w:sectPr w:rsidR="00EB0B33" w:rsidRPr="00AA2033" w:rsidSect="00245EB1">
      <w:pgSz w:w="11906" w:h="16838" w:code="9"/>
      <w:pgMar w:top="1134" w:right="1361" w:bottom="1191" w:left="1361" w:header="851" w:footer="992" w:gutter="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B1"/>
    <w:rsid w:val="001E7C1B"/>
    <w:rsid w:val="00245EB1"/>
    <w:rsid w:val="00632764"/>
    <w:rsid w:val="006E0F94"/>
    <w:rsid w:val="00835C72"/>
    <w:rsid w:val="00AA2033"/>
    <w:rsid w:val="00B65C91"/>
    <w:rsid w:val="00CD7CFA"/>
    <w:rsid w:val="00D346B9"/>
    <w:rsid w:val="00EB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F41B65-F57D-4D8D-8C55-3E7774F1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E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7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7C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yagami-es029</cp:lastModifiedBy>
  <cp:revision>2</cp:revision>
  <cp:lastPrinted>2020-11-02T03:56:00Z</cp:lastPrinted>
  <dcterms:created xsi:type="dcterms:W3CDTF">2024-07-26T06:23:00Z</dcterms:created>
  <dcterms:modified xsi:type="dcterms:W3CDTF">2024-07-26T06:23:00Z</dcterms:modified>
</cp:coreProperties>
</file>